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966E5" w14:textId="2A4250A3" w:rsidR="00E66402" w:rsidRDefault="00E66402" w:rsidP="00EE6F8E">
      <w:pPr>
        <w:jc w:val="center"/>
        <w:rPr>
          <w:rFonts w:ascii="TH SarabunIT๙" w:hAnsi="TH SarabunIT๙" w:cs="TH SarabunIT๙"/>
          <w:sz w:val="10"/>
          <w:szCs w:val="10"/>
        </w:rPr>
      </w:pPr>
    </w:p>
    <w:p w14:paraId="58D43AE3" w14:textId="79F1AA26" w:rsidR="00EE6F8E" w:rsidRPr="006177D6" w:rsidRDefault="00E66402" w:rsidP="00EE6F8E">
      <w:pPr>
        <w:jc w:val="center"/>
        <w:rPr>
          <w:rFonts w:ascii="TH SarabunIT๙" w:hAnsi="TH SarabunIT๙" w:cs="TH SarabunIT๙"/>
          <w:sz w:val="10"/>
          <w:szCs w:val="10"/>
        </w:rPr>
      </w:pPr>
      <w:r w:rsidRPr="00F52635">
        <w:rPr>
          <w:rFonts w:ascii="TH SarabunIT๙" w:eastAsia="Calibri" w:hAnsi="TH SarabunIT๙" w:cs="TH SarabunIT๙"/>
          <w:noProof/>
        </w:rPr>
        <w:drawing>
          <wp:anchor distT="0" distB="0" distL="114300" distR="114300" simplePos="0" relativeHeight="251661312" behindDoc="1" locked="0" layoutInCell="1" allowOverlap="1" wp14:anchorId="39FD435A" wp14:editId="1F1419FB">
            <wp:simplePos x="0" y="0"/>
            <wp:positionH relativeFrom="margin">
              <wp:align>left</wp:align>
            </wp:positionH>
            <wp:positionV relativeFrom="paragraph">
              <wp:posOffset>-71755</wp:posOffset>
            </wp:positionV>
            <wp:extent cx="528955" cy="542925"/>
            <wp:effectExtent l="0" t="0" r="4445" b="9525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E40C1A" w14:textId="6736B86C" w:rsidR="00EE6F8E" w:rsidRDefault="00EE6F8E" w:rsidP="00EE6F8E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866"/>
        <w:gridCol w:w="2735"/>
        <w:gridCol w:w="5203"/>
      </w:tblGrid>
      <w:tr w:rsidR="00EE6F8E" w14:paraId="4E401859" w14:textId="77777777" w:rsidTr="002B3B1D">
        <w:trPr>
          <w:trHeight w:val="510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B12208" w14:textId="77777777" w:rsidR="00EE6F8E" w:rsidRPr="00BD5E0D" w:rsidRDefault="00EE6F8E">
            <w:pPr>
              <w:pStyle w:val="1"/>
              <w:pBdr>
                <w:right w:val="none" w:sz="0" w:space="0" w:color="auto"/>
              </w:pBdr>
              <w:spacing w:after="100" w:afterAutospacing="1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5E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ส่วนราชการ   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5173458D" w14:textId="0B326C4A" w:rsidR="00EE6F8E" w:rsidRDefault="00EE6F8E">
            <w:pPr>
              <w:pStyle w:val="1"/>
              <w:pBdr>
                <w:right w:val="none" w:sz="0" w:space="0" w:color="auto"/>
              </w:pBdr>
              <w:spacing w:after="100" w:afterAutospacing="1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สภ.กบินทร์บุรี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ภ.จว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ปราจีนบุรี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  </w:t>
            </w:r>
            <w:r w:rsidRPr="00BD5E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โทร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. 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๐๓๗-๒๘๐๒๒๗</w:t>
            </w:r>
          </w:p>
        </w:tc>
      </w:tr>
      <w:tr w:rsidR="00EE6F8E" w14:paraId="10829047" w14:textId="77777777" w:rsidTr="002B3B1D">
        <w:trPr>
          <w:trHeight w:val="51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F2FE47" w14:textId="77777777" w:rsidR="00EE6F8E" w:rsidRPr="00BD5E0D" w:rsidRDefault="00EE6F8E">
            <w:pPr>
              <w:spacing w:after="100" w:afterAutospacing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5E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ที่ </w:t>
            </w:r>
            <w:r w:rsidRPr="00BD5E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360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0411AB82" w14:textId="74D97C3C" w:rsidR="00EE6F8E" w:rsidRDefault="00EE6F8E">
            <w:pPr>
              <w:spacing w:after="100" w:afterAutospacing="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๐๐๑๗(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ปจ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).๘๕/</w:t>
            </w:r>
            <w:r w:rsidR="00D704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2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34ED592B" w14:textId="4862B38E" w:rsidR="00EE6F8E" w:rsidRDefault="00EE6F8E">
            <w:pPr>
              <w:spacing w:after="100" w:afterAutospacing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5E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BD5E0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C44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80C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</w:t>
            </w:r>
            <w:r w:rsidR="00D76D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ายน</w:t>
            </w:r>
            <w:r w:rsidR="00694F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D5E0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94F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F52A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EE6F8E" w14:paraId="36F4E22F" w14:textId="77777777" w:rsidTr="002B3B1D">
        <w:trPr>
          <w:trHeight w:val="51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E5BC78" w14:textId="77777777" w:rsidR="00EE6F8E" w:rsidRPr="00BD5E0D" w:rsidRDefault="00EE6F8E">
            <w:pPr>
              <w:spacing w:after="100" w:afterAutospacing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D5E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880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377C4F24" w14:textId="1FAB98FB" w:rsidR="00EE6F8E" w:rsidRDefault="005C5B83">
            <w:pPr>
              <w:spacing w:after="100" w:afterAutospacing="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8480" behindDoc="1" locked="0" layoutInCell="1" allowOverlap="1" wp14:anchorId="2998FB54" wp14:editId="6A48012B">
                  <wp:simplePos x="0" y="0"/>
                  <wp:positionH relativeFrom="column">
                    <wp:posOffset>2407920</wp:posOffset>
                  </wp:positionH>
                  <wp:positionV relativeFrom="paragraph">
                    <wp:posOffset>-681990</wp:posOffset>
                  </wp:positionV>
                  <wp:extent cx="763270" cy="804545"/>
                  <wp:effectExtent l="0" t="0" r="0" b="0"/>
                  <wp:wrapNone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รูปภาพ 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046D" w:rsidRPr="00D704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รายงานผลการใช้จ่ายงบประมาณปีงบประมาณ </w:t>
            </w:r>
            <w:r w:rsidR="006357A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พ.ศ. </w:t>
            </w:r>
            <w:r w:rsidR="00D7046D" w:rsidRPr="00D7046D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7D19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D7046D" w:rsidRPr="00D704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(รอบ ๖ เดือน)</w:t>
            </w:r>
          </w:p>
        </w:tc>
      </w:tr>
      <w:tr w:rsidR="00EE6F8E" w14:paraId="7A0CC2AE" w14:textId="77777777" w:rsidTr="002B3B1D">
        <w:trPr>
          <w:cantSplit/>
          <w:trHeight w:val="247"/>
        </w:trPr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B95F133" w14:textId="77777777" w:rsidR="00EE6F8E" w:rsidRDefault="00EE6F8E">
            <w:pPr>
              <w:spacing w:after="100" w:afterAutospacing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0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2532058" w14:textId="0641AF33" w:rsidR="00EE6F8E" w:rsidRDefault="00EE6F8E">
            <w:pPr>
              <w:spacing w:after="100" w:afterAutospacing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6F8E" w14:paraId="7BF491B8" w14:textId="77777777" w:rsidTr="002B3B1D">
        <w:trPr>
          <w:cantSplit/>
        </w:trPr>
        <w:tc>
          <w:tcPr>
            <w:tcW w:w="6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56959102" w14:textId="75DB73D3" w:rsidR="00EE6F8E" w:rsidRDefault="00EE6F8E">
            <w:pPr>
              <w:spacing w:after="100" w:afterAutospacing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0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42E8E70C" w14:textId="6D110D55" w:rsidR="00EE6F8E" w:rsidRDefault="00EE6F8E">
            <w:pPr>
              <w:spacing w:after="100" w:afterAutospacing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6F8E" w14:paraId="7B85FAF5" w14:textId="77777777" w:rsidTr="002B3B1D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87424B" w14:textId="77777777" w:rsidR="00EE6F8E" w:rsidRDefault="00EE6F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</w:t>
            </w:r>
          </w:p>
        </w:tc>
        <w:tc>
          <w:tcPr>
            <w:tcW w:w="8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071A3B" w14:textId="25FAD341" w:rsidR="00EE6F8E" w:rsidRDefault="00FC589D" w:rsidP="00FC58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589D">
              <w:rPr>
                <w:rFonts w:ascii="TH SarabunIT๙" w:hAnsi="TH SarabunIT๙" w:cs="TH SarabunIT๙"/>
                <w:sz w:val="32"/>
                <w:szCs w:val="32"/>
                <w:cs/>
              </w:rPr>
              <w:t>ผกก.สภ.</w:t>
            </w:r>
            <w:r w:rsidR="007F7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กบินทร์บุรี</w:t>
            </w:r>
            <w:r w:rsidRPr="00FC58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 ผ่าน สว.อก.สภ.</w:t>
            </w:r>
            <w:r w:rsidR="007F7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กบินทร์บุรี</w:t>
            </w:r>
            <w:r w:rsidRPr="00FC58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</w:tc>
      </w:tr>
      <w:tr w:rsidR="00EE6F8E" w14:paraId="05979F6B" w14:textId="77777777" w:rsidTr="002B3B1D">
        <w:trPr>
          <w:cantSplit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17BCDED" w14:textId="06AED4A6" w:rsidR="00EE6F8E" w:rsidRDefault="00EE6F8E">
            <w:pPr>
              <w:tabs>
                <w:tab w:val="left" w:pos="1418"/>
                <w:tab w:val="left" w:pos="1701"/>
              </w:tabs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078C" w14:paraId="69361232" w14:textId="77777777" w:rsidTr="002B3B1D">
        <w:trPr>
          <w:cantSplit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4C3FBD" w14:textId="4272A0F5" w:rsidR="0059078C" w:rsidRDefault="0059078C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97C5235" w14:textId="5FD8A8BD" w:rsidR="002B3B1D" w:rsidRPr="002B3B1D" w:rsidRDefault="002B3B1D" w:rsidP="009002E7">
      <w:pPr>
        <w:ind w:firstLine="144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2B3B1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ตามที่สำนักงานคณะกรรมการป้องกันแปราบปรามการทุจริตแห่งชาติ (สำนักงาน ป.ป.ช.) 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</w:t>
      </w:r>
      <w:r w:rsidRPr="002B3B1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ได้ดำเนินโครงการประเมินคุณธรรมและความโปร่งใสในการดำเนินงานของหน่วยงานภาครัฐ (</w:t>
      </w:r>
      <w:r w:rsidRPr="002B3B1D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Integrity and Transparency Assessment : ITA) </w:t>
      </w:r>
      <w:r w:rsidRPr="002B3B1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ซึ่งเป็นการประเมินเพื่อวั</w:t>
      </w:r>
      <w:r w:rsidR="00ED34C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ด</w:t>
      </w:r>
      <w:r w:rsidRPr="002B3B1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โดยกำหนดให้หน่วยงานมีการรายงานผลการใช้จ่ายงบประมาณปีงบประมาณ</w:t>
      </w:r>
      <w:r w:rsidR="00973468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</w:t>
      </w:r>
      <w:r w:rsidR="00AF3C17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Pr="002B3B1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</w:t>
      </w:r>
      <w:r w:rsidR="00AF3C17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พ.ศ. </w:t>
      </w:r>
      <w:r w:rsidRPr="002B3B1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๒๕๖</w:t>
      </w:r>
      <w:r w:rsidR="00973468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8</w:t>
      </w:r>
      <w:r w:rsidRPr="002B3B1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รอบ ๖ เดือน</w:t>
      </w:r>
      <w:r w:rsidR="00D82210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แรก</w:t>
      </w:r>
      <w:r w:rsidR="00D04AA9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D04AA9" w:rsidRPr="00D04AA9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(ต.ค.๖</w:t>
      </w:r>
      <w:r w:rsidR="00973468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7</w:t>
      </w:r>
      <w:r w:rsidR="00D04AA9" w:rsidRPr="00D04AA9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- มี.ค.๖</w:t>
      </w:r>
      <w:r w:rsidR="00973468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8</w:t>
      </w:r>
      <w:r w:rsidR="00D04AA9" w:rsidRPr="00D04AA9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) </w:t>
      </w:r>
      <w:r w:rsidRPr="002B3B1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ที่ผ่านมา เพื่อนำผล</w:t>
      </w:r>
      <w:r w:rsidR="00D04AA9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ไป</w:t>
      </w:r>
      <w:r w:rsidRPr="002B3B1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วิเคราะห์ปรับปรุง</w:t>
      </w:r>
      <w:r w:rsidR="00D04AA9" w:rsidRPr="00D04AA9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พัฒนาองค์กรให้มีประสิทธิภาพ เกิดความโปร่งใส ป้องกันการทุจริตในหน่วยงาน </w:t>
      </w:r>
      <w:r w:rsidRPr="002B3B1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นั้น</w:t>
      </w:r>
    </w:p>
    <w:p w14:paraId="740B4931" w14:textId="6D43CD72" w:rsidR="00425A96" w:rsidRDefault="0083681B" w:rsidP="00425A96">
      <w:pPr>
        <w:ind w:firstLine="144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งาน</w:t>
      </w:r>
      <w:r w:rsidR="009E2166" w:rsidRPr="009E216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อำนวยการ สภ.</w:t>
      </w:r>
      <w:r w:rsidR="009E216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กบินทร์บุรี</w:t>
      </w:r>
      <w:r w:rsidR="009E2166" w:rsidRPr="009E216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</w:t>
      </w:r>
      <w:r w:rsidR="00430A8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ได้จัดทำข้อมูล</w:t>
      </w:r>
      <w:r w:rsidR="00C41DE0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รายงานผล</w:t>
      </w:r>
      <w:r w:rsidR="00A223C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การเบิกจ่ายงบประมาณ</w:t>
      </w:r>
      <w:r w:rsidR="009E2166" w:rsidRPr="009E216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</w:t>
      </w:r>
      <w:r w:rsidR="00AF3C17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       </w:t>
      </w:r>
      <w:r w:rsidR="009E2166" w:rsidRPr="009E216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ของปีงบประมาณ </w:t>
      </w:r>
      <w:r w:rsidR="00AF3C17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พ.ศ. </w:t>
      </w:r>
      <w:r w:rsidR="009E2166" w:rsidRPr="009E216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๒๕๖</w:t>
      </w:r>
      <w:r w:rsidR="00D82210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8</w:t>
      </w:r>
      <w:r w:rsidR="009E2166" w:rsidRPr="009E216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รอบ ๖</w:t>
      </w:r>
      <w:r w:rsidR="00CC3E53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9E2166" w:rsidRPr="009E216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เดือน</w:t>
      </w:r>
      <w:r w:rsidR="00D82210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แรก</w:t>
      </w:r>
      <w:r w:rsidR="0029264F" w:rsidRPr="0029264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(ต.ค.๖7 - มี.ค.๖8)</w:t>
      </w:r>
      <w:r w:rsidR="009E2166" w:rsidRPr="009E216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</w:t>
      </w:r>
      <w:r w:rsidR="00C52BF8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เรียบร้อยแล้ว </w:t>
      </w:r>
      <w:r w:rsidR="009E2166" w:rsidRPr="009E216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พร้อมรายละเอียด</w:t>
      </w:r>
      <w:r w:rsidR="0029264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  </w:t>
      </w:r>
      <w:r w:rsidR="009E2166" w:rsidRPr="009E216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ผลการเบิกจ่าย</w:t>
      </w:r>
      <w:r w:rsidR="001B7095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ตามเอกสารที่แนบ</w:t>
      </w:r>
      <w:r w:rsidR="002B3B1D" w:rsidRPr="002B3B1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    </w:t>
      </w:r>
    </w:p>
    <w:p w14:paraId="02246381" w14:textId="208149C5" w:rsidR="002B3B1D" w:rsidRPr="002B3B1D" w:rsidRDefault="002B3B1D" w:rsidP="00425A96">
      <w:pPr>
        <w:ind w:firstLine="144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2B3B1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       </w:t>
      </w:r>
    </w:p>
    <w:p w14:paraId="1E1A0F5A" w14:textId="4E61BE7D" w:rsidR="002B3B1D" w:rsidRPr="002B3B1D" w:rsidRDefault="002B3B1D" w:rsidP="006E650F">
      <w:pPr>
        <w:ind w:left="720" w:firstLine="720"/>
        <w:rPr>
          <w:rFonts w:ascii="TH SarabunIT๙" w:hAnsi="TH SarabunIT๙" w:cs="TH SarabunIT๙" w:hint="cs"/>
          <w:color w:val="0D0D0D" w:themeColor="text1" w:themeTint="F2"/>
          <w:sz w:val="32"/>
          <w:szCs w:val="32"/>
        </w:rPr>
      </w:pPr>
      <w:r w:rsidRPr="002B3B1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จึงเรียนมาเพื่อโปรด</w:t>
      </w:r>
      <w:r w:rsidR="0029264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ทราบ</w:t>
      </w:r>
    </w:p>
    <w:p w14:paraId="68CBC09E" w14:textId="49E95BE4" w:rsidR="002B3B1D" w:rsidRPr="002B3B1D" w:rsidRDefault="0027360A" w:rsidP="002B3B1D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cs/>
        </w:rPr>
        <w:drawing>
          <wp:anchor distT="0" distB="0" distL="114300" distR="114300" simplePos="0" relativeHeight="251663360" behindDoc="1" locked="0" layoutInCell="1" allowOverlap="1" wp14:anchorId="5FA20CD2" wp14:editId="2B2ED950">
            <wp:simplePos x="0" y="0"/>
            <wp:positionH relativeFrom="column">
              <wp:posOffset>3373582</wp:posOffset>
            </wp:positionH>
            <wp:positionV relativeFrom="paragraph">
              <wp:posOffset>167120</wp:posOffset>
            </wp:positionV>
            <wp:extent cx="701040" cy="542290"/>
            <wp:effectExtent l="0" t="0" r="381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A94DD4" w14:textId="5EF2E353" w:rsidR="002B3B1D" w:rsidRDefault="002B3B1D" w:rsidP="002B3B1D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2B3B1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                                                        </w:t>
      </w:r>
      <w:r w:rsidR="00706B0A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706B0A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ร</w:t>
      </w:r>
      <w:r w:rsidRPr="002B3B1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.ต.อ.</w:t>
      </w:r>
      <w:r w:rsidR="00706B0A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หญิง</w:t>
      </w:r>
    </w:p>
    <w:p w14:paraId="45382102" w14:textId="2F132968" w:rsidR="00F4415A" w:rsidRDefault="00F4415A" w:rsidP="002B3B1D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( นงนุช วุฒิกมลชัย )</w:t>
      </w:r>
    </w:p>
    <w:p w14:paraId="75FB6A11" w14:textId="1C439097" w:rsidR="006E650F" w:rsidRDefault="00F4415A" w:rsidP="002B3B1D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     รอง สว.ธร.สภ.กบินทร์บุรี</w:t>
      </w:r>
    </w:p>
    <w:p w14:paraId="1553C3DA" w14:textId="26C94BC0" w:rsidR="006E650F" w:rsidRDefault="00F52AA2" w:rsidP="002B3B1D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53FA368D" wp14:editId="7FB933C8">
            <wp:simplePos x="0" y="0"/>
            <wp:positionH relativeFrom="margin">
              <wp:posOffset>435668</wp:posOffset>
            </wp:positionH>
            <wp:positionV relativeFrom="paragraph">
              <wp:posOffset>133061</wp:posOffset>
            </wp:positionV>
            <wp:extent cx="1527517" cy="928255"/>
            <wp:effectExtent l="0" t="0" r="0" b="571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517" cy="92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B40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6E650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เรียน ผกก.สภ.กบินทร์บุรี</w:t>
      </w:r>
    </w:p>
    <w:p w14:paraId="2013241C" w14:textId="14879001" w:rsidR="006E650F" w:rsidRDefault="006E650F" w:rsidP="002B3B1D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    </w:t>
      </w:r>
      <w:r w:rsidR="00AC3B40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เพื่อโปรดทราบ</w:t>
      </w:r>
    </w:p>
    <w:p w14:paraId="7754C4B2" w14:textId="0C8B213F" w:rsidR="00AC3B40" w:rsidRDefault="00AC3B40" w:rsidP="002B3B1D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411E819C" w14:textId="46859157" w:rsidR="00E224BC" w:rsidRDefault="00215C9B" w:rsidP="002B3B1D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ว่าที่ </w:t>
      </w:r>
      <w:r w:rsidR="00E224B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ท</w:t>
      </w:r>
      <w:r w:rsidR="00E224B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</w:t>
      </w:r>
    </w:p>
    <w:p w14:paraId="214E3A1B" w14:textId="40015222" w:rsidR="00E224BC" w:rsidRDefault="00E224BC" w:rsidP="002B3B1D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   </w:t>
      </w:r>
      <w:r w:rsidR="00215C9B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( </w:t>
      </w:r>
      <w:proofErr w:type="spellStart"/>
      <w:r w:rsidR="009A54E6" w:rsidRPr="009A54E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กฤ</w:t>
      </w:r>
      <w:proofErr w:type="spellEnd"/>
      <w:r w:rsidR="009A54E6" w:rsidRPr="009A54E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ติเดช </w:t>
      </w:r>
      <w:proofErr w:type="spellStart"/>
      <w:r w:rsidR="009A54E6" w:rsidRPr="009A54E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จิร</w:t>
      </w:r>
      <w:proofErr w:type="spellEnd"/>
      <w:r w:rsidR="009A54E6" w:rsidRPr="009A54E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โชติ</w:t>
      </w:r>
      <w:proofErr w:type="spellStart"/>
      <w:r w:rsidR="009A54E6" w:rsidRPr="009A54E6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พัฒน์</w:t>
      </w:r>
      <w:proofErr w:type="spellEnd"/>
      <w:r w:rsidR="009A54E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)</w:t>
      </w:r>
    </w:p>
    <w:p w14:paraId="03CB2BA2" w14:textId="6FE051E3" w:rsidR="009A54E6" w:rsidRDefault="00756FF9" w:rsidP="002B3B1D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7E3F1292" wp14:editId="5854F824">
            <wp:simplePos x="0" y="0"/>
            <wp:positionH relativeFrom="margin">
              <wp:posOffset>2414847</wp:posOffset>
            </wp:positionH>
            <wp:positionV relativeFrom="paragraph">
              <wp:posOffset>72390</wp:posOffset>
            </wp:positionV>
            <wp:extent cx="1092967" cy="640080"/>
            <wp:effectExtent l="0" t="0" r="0" b="762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38" t="43215" r="17970" b="14239"/>
                    <a:stretch/>
                  </pic:blipFill>
                  <pic:spPr bwMode="auto">
                    <a:xfrm>
                      <a:off x="0" y="0"/>
                      <a:ext cx="1092967" cy="640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4B2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     </w:t>
      </w:r>
      <w:r w:rsidR="00215C9B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    </w:t>
      </w:r>
      <w:r w:rsidR="00A964B2" w:rsidRPr="00A964B2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สว.อก.สภ.กบินทร์บุรี</w:t>
      </w:r>
    </w:p>
    <w:p w14:paraId="01265138" w14:textId="21C9003E" w:rsidR="00A964B2" w:rsidRDefault="00D93B61" w:rsidP="002B3B1D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2FE4E255" wp14:editId="2D1ACAC7">
            <wp:simplePos x="0" y="0"/>
            <wp:positionH relativeFrom="margin">
              <wp:posOffset>3075709</wp:posOffset>
            </wp:positionH>
            <wp:positionV relativeFrom="paragraph">
              <wp:posOffset>190154</wp:posOffset>
            </wp:positionV>
            <wp:extent cx="1779062" cy="1193165"/>
            <wp:effectExtent l="0" t="0" r="0" b="6985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64" t="5485" b="-1"/>
                    <a:stretch/>
                  </pic:blipFill>
                  <pic:spPr bwMode="auto">
                    <a:xfrm>
                      <a:off x="0" y="0"/>
                      <a:ext cx="1779922" cy="11937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5E5E3" w14:textId="175E900D" w:rsidR="00EF2117" w:rsidRDefault="00AC46AB" w:rsidP="002B3B1D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A3D179" wp14:editId="46DB9C97">
                <wp:simplePos x="0" y="0"/>
                <wp:positionH relativeFrom="column">
                  <wp:posOffset>2475807</wp:posOffset>
                </wp:positionH>
                <wp:positionV relativeFrom="paragraph">
                  <wp:posOffset>55245</wp:posOffset>
                </wp:positionV>
                <wp:extent cx="167640" cy="152400"/>
                <wp:effectExtent l="19050" t="19050" r="2286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5D847A" id="สี่เหลี่ยมผืนผ้า 1" o:spid="_x0000_s1026" style="position:absolute;margin-left:194.95pt;margin-top:4.35pt;width:13.2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" filled="f" strokecolor="black [3213]" strokeweight="2.25pt"/>
            </w:pict>
          </mc:Fallback>
        </mc:AlternateContent>
      </w:r>
      <w:r w:rsidR="000E6161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0E6161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0E6161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0E6161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D93B61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0E6161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0E6161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ทราบ </w:t>
      </w:r>
    </w:p>
    <w:p w14:paraId="6CBC63A4" w14:textId="7E06213D" w:rsidR="000E6161" w:rsidRPr="000E6161" w:rsidRDefault="000E6161" w:rsidP="000E6161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E6161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ab/>
      </w:r>
      <w:r w:rsidR="00D93B61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D93B61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- </w:t>
      </w:r>
      <w:r w:rsidR="006357A7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ดำเนินการ</w:t>
      </w:r>
      <w:r w:rsidR="00AC46AB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เผยแพร่ข้อมูล เพื่อให้ทราบโดยทั่วกัน</w:t>
      </w:r>
    </w:p>
    <w:p w14:paraId="0A43BCE7" w14:textId="1F8CDE3E" w:rsidR="004B42EE" w:rsidRDefault="004B42EE" w:rsidP="002B3B1D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4B66D8BF" w14:textId="73714263" w:rsidR="00735350" w:rsidRPr="002B3B1D" w:rsidRDefault="00735350" w:rsidP="002B3B1D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EF2117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 </w:t>
      </w:r>
      <w:r w:rsidR="00E57954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EF2117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พ.ต.อ.</w:t>
      </w:r>
    </w:p>
    <w:p w14:paraId="591BB573" w14:textId="3A93F03F" w:rsidR="002B3B1D" w:rsidRPr="002B3B1D" w:rsidRDefault="002B3B1D" w:rsidP="00E57954">
      <w:pPr>
        <w:ind w:left="4320" w:firstLine="72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2B3B1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( </w:t>
      </w:r>
      <w:proofErr w:type="spellStart"/>
      <w:r w:rsidRPr="002B3B1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ศิ</w:t>
      </w:r>
      <w:proofErr w:type="spellEnd"/>
      <w:r w:rsidRPr="002B3B1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วัชณ</w:t>
      </w:r>
      <w:proofErr w:type="spellStart"/>
      <w:r w:rsidRPr="002B3B1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ัฏฐ์</w:t>
      </w:r>
      <w:proofErr w:type="spellEnd"/>
      <w:r w:rsidRPr="002B3B1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คุ้มทรัพย์ )</w:t>
      </w:r>
    </w:p>
    <w:p w14:paraId="5A39F4A8" w14:textId="39B799F9" w:rsidR="000C130C" w:rsidRDefault="005C5B83" w:rsidP="00EF2117">
      <w:pPr>
        <w:ind w:left="3600" w:firstLine="72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 w:hint="cs"/>
          <w:noProof/>
          <w:color w:val="0D0D0D" w:themeColor="text1" w:themeTint="F2"/>
          <w:sz w:val="32"/>
          <w:szCs w:val="32"/>
          <w:lang w:val="th-TH"/>
        </w:rPr>
        <w:drawing>
          <wp:anchor distT="0" distB="0" distL="114300" distR="114300" simplePos="0" relativeHeight="251667456" behindDoc="1" locked="0" layoutInCell="1" allowOverlap="1" wp14:anchorId="14FC5802" wp14:editId="2ADA0901">
            <wp:simplePos x="0" y="0"/>
            <wp:positionH relativeFrom="column">
              <wp:posOffset>3278447</wp:posOffset>
            </wp:positionH>
            <wp:positionV relativeFrom="paragraph">
              <wp:posOffset>230505</wp:posOffset>
            </wp:positionV>
            <wp:extent cx="298813" cy="274320"/>
            <wp:effectExtent l="0" t="0" r="635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71" t="35768" r="45890" b="31395"/>
                    <a:stretch/>
                  </pic:blipFill>
                  <pic:spPr bwMode="auto">
                    <a:xfrm>
                      <a:off x="0" y="0"/>
                      <a:ext cx="298813" cy="274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117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2B3B1D" w:rsidRPr="002B3B1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</w:t>
      </w:r>
      <w:r w:rsidR="00E57954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       </w:t>
      </w:r>
      <w:r w:rsidR="002B3B1D" w:rsidRPr="002B3B1D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ผกก.สภ.กบินทร์บุรี</w:t>
      </w:r>
    </w:p>
    <w:p w14:paraId="255BF1B4" w14:textId="15A3AB70" w:rsidR="0026157A" w:rsidRDefault="00803B27" w:rsidP="00803B27"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E57954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เม.ย.6</w:t>
      </w:r>
      <w:r w:rsidR="00312C50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8</w:t>
      </w:r>
    </w:p>
    <w:sectPr w:rsidR="0026157A" w:rsidSect="004B42EE">
      <w:pgSz w:w="11906" w:h="16838"/>
      <w:pgMar w:top="113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E68C6"/>
    <w:multiLevelType w:val="hybridMultilevel"/>
    <w:tmpl w:val="5122D952"/>
    <w:lvl w:ilvl="0" w:tplc="A060EB38">
      <w:start w:val="27"/>
      <w:numFmt w:val="bullet"/>
      <w:lvlText w:val="-"/>
      <w:lvlJc w:val="left"/>
      <w:pPr>
        <w:ind w:left="39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745E7D2B"/>
    <w:multiLevelType w:val="hybridMultilevel"/>
    <w:tmpl w:val="795E858E"/>
    <w:lvl w:ilvl="0" w:tplc="F13C2478">
      <w:start w:val="27"/>
      <w:numFmt w:val="bullet"/>
      <w:lvlText w:val="-"/>
      <w:lvlJc w:val="left"/>
      <w:pPr>
        <w:ind w:left="39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795371089">
    <w:abstractNumId w:val="0"/>
  </w:num>
  <w:num w:numId="2" w16cid:durableId="121846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8E"/>
    <w:rsid w:val="000C130C"/>
    <w:rsid w:val="000E6161"/>
    <w:rsid w:val="000F2F45"/>
    <w:rsid w:val="00140C80"/>
    <w:rsid w:val="0014150C"/>
    <w:rsid w:val="001A0EA2"/>
    <w:rsid w:val="001B7095"/>
    <w:rsid w:val="00215C9B"/>
    <w:rsid w:val="00253834"/>
    <w:rsid w:val="00261306"/>
    <w:rsid w:val="0026157A"/>
    <w:rsid w:val="0027360A"/>
    <w:rsid w:val="0029264F"/>
    <w:rsid w:val="002B3B1D"/>
    <w:rsid w:val="002B68A7"/>
    <w:rsid w:val="00312C50"/>
    <w:rsid w:val="00392380"/>
    <w:rsid w:val="003B34A2"/>
    <w:rsid w:val="00425A96"/>
    <w:rsid w:val="00430A83"/>
    <w:rsid w:val="004908BB"/>
    <w:rsid w:val="00490E78"/>
    <w:rsid w:val="004B42EE"/>
    <w:rsid w:val="004C441E"/>
    <w:rsid w:val="004D2E9B"/>
    <w:rsid w:val="00513A2D"/>
    <w:rsid w:val="0059078C"/>
    <w:rsid w:val="00594887"/>
    <w:rsid w:val="005967FD"/>
    <w:rsid w:val="005B7B0E"/>
    <w:rsid w:val="005C5B83"/>
    <w:rsid w:val="006177D6"/>
    <w:rsid w:val="006357A7"/>
    <w:rsid w:val="00642715"/>
    <w:rsid w:val="00680C73"/>
    <w:rsid w:val="00694FF7"/>
    <w:rsid w:val="006E650F"/>
    <w:rsid w:val="00706B0A"/>
    <w:rsid w:val="00735350"/>
    <w:rsid w:val="007428C3"/>
    <w:rsid w:val="00756FF9"/>
    <w:rsid w:val="007A2E34"/>
    <w:rsid w:val="007A3F91"/>
    <w:rsid w:val="007D1919"/>
    <w:rsid w:val="007F77ED"/>
    <w:rsid w:val="00803B27"/>
    <w:rsid w:val="0083681B"/>
    <w:rsid w:val="00840ECD"/>
    <w:rsid w:val="008F02EF"/>
    <w:rsid w:val="009002E7"/>
    <w:rsid w:val="00924DB5"/>
    <w:rsid w:val="00973468"/>
    <w:rsid w:val="009A54E6"/>
    <w:rsid w:val="009E2166"/>
    <w:rsid w:val="00A223CE"/>
    <w:rsid w:val="00A839B8"/>
    <w:rsid w:val="00A964B2"/>
    <w:rsid w:val="00AC3B40"/>
    <w:rsid w:val="00AC46AB"/>
    <w:rsid w:val="00AF3C17"/>
    <w:rsid w:val="00BD08D7"/>
    <w:rsid w:val="00BD5E0D"/>
    <w:rsid w:val="00C24EC2"/>
    <w:rsid w:val="00C33A2F"/>
    <w:rsid w:val="00C41DE0"/>
    <w:rsid w:val="00C52BF8"/>
    <w:rsid w:val="00CC3E53"/>
    <w:rsid w:val="00D0037A"/>
    <w:rsid w:val="00D04AA9"/>
    <w:rsid w:val="00D7046D"/>
    <w:rsid w:val="00D76DB1"/>
    <w:rsid w:val="00D82210"/>
    <w:rsid w:val="00D93B61"/>
    <w:rsid w:val="00E224BC"/>
    <w:rsid w:val="00E57954"/>
    <w:rsid w:val="00E66402"/>
    <w:rsid w:val="00E977FB"/>
    <w:rsid w:val="00ED34C3"/>
    <w:rsid w:val="00EE6F8E"/>
    <w:rsid w:val="00EF2117"/>
    <w:rsid w:val="00F4415A"/>
    <w:rsid w:val="00F52AA2"/>
    <w:rsid w:val="00FC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33ADC"/>
  <w15:chartTrackingRefBased/>
  <w15:docId w15:val="{2A1A1DA8-8FFD-45B3-A455-564CCA89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F8E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9"/>
    <w:qFormat/>
    <w:rsid w:val="00EE6F8E"/>
    <w:pPr>
      <w:keepNext/>
      <w:pBdr>
        <w:right w:val="single" w:sz="6" w:space="1" w:color="auto"/>
      </w:pBdr>
      <w:jc w:val="center"/>
      <w:outlineLvl w:val="0"/>
    </w:pPr>
    <w:rPr>
      <w:rFonts w:ascii="AngsanaUPC" w:eastAsia="Times New Roman" w:hAnsi="AngsanaUPC" w:cs="AngsanaUPC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rsid w:val="00EE6F8E"/>
    <w:rPr>
      <w:rFonts w:ascii="AngsanaUPC" w:eastAsia="Times New Roman" w:hAnsi="AngsanaUPC" w:cs="AngsanaUPC"/>
      <w:b/>
      <w:bCs/>
      <w:sz w:val="36"/>
      <w:szCs w:val="36"/>
      <w:lang w:eastAsia="zh-CN"/>
    </w:rPr>
  </w:style>
  <w:style w:type="paragraph" w:styleId="a3">
    <w:name w:val="List Paragraph"/>
    <w:basedOn w:val="a"/>
    <w:uiPriority w:val="34"/>
    <w:qFormat/>
    <w:rsid w:val="000E6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PATCHARA SANGKAMANEE</cp:lastModifiedBy>
  <cp:revision>64</cp:revision>
  <cp:lastPrinted>2025-04-24T10:57:00Z</cp:lastPrinted>
  <dcterms:created xsi:type="dcterms:W3CDTF">2024-04-22T09:30:00Z</dcterms:created>
  <dcterms:modified xsi:type="dcterms:W3CDTF">2025-04-24T10:58:00Z</dcterms:modified>
</cp:coreProperties>
</file>